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0" w:rsidRPr="00C416B9" w:rsidRDefault="00C416B9" w:rsidP="00C416B9">
      <w:pPr>
        <w:pStyle w:val="ListParagraph"/>
        <w:spacing w:line="240" w:lineRule="auto"/>
        <w:ind w:left="360"/>
        <w:jc w:val="center"/>
        <w:rPr>
          <w:b/>
          <w:sz w:val="24"/>
          <w:szCs w:val="24"/>
        </w:rPr>
      </w:pPr>
      <w:r w:rsidRPr="00C416B9">
        <w:rPr>
          <w:b/>
          <w:sz w:val="24"/>
          <w:szCs w:val="24"/>
        </w:rPr>
        <w:t xml:space="preserve">Africa Unit 1 </w:t>
      </w:r>
      <w:r>
        <w:rPr>
          <w:b/>
          <w:sz w:val="24"/>
          <w:szCs w:val="24"/>
        </w:rPr>
        <w:t>Study G</w:t>
      </w:r>
      <w:r w:rsidRPr="00C416B9">
        <w:rPr>
          <w:b/>
          <w:sz w:val="24"/>
          <w:szCs w:val="24"/>
        </w:rPr>
        <w:t>uide</w:t>
      </w:r>
      <w:r w:rsidR="0099362A">
        <w:rPr>
          <w:b/>
          <w:sz w:val="24"/>
          <w:szCs w:val="24"/>
        </w:rPr>
        <w:br/>
      </w:r>
      <w:proofErr w:type="gramStart"/>
      <w:r w:rsidR="0099362A">
        <w:rPr>
          <w:b/>
          <w:sz w:val="24"/>
          <w:szCs w:val="24"/>
        </w:rPr>
        <w:t>Please</w:t>
      </w:r>
      <w:proofErr w:type="gramEnd"/>
      <w:r w:rsidR="0099362A">
        <w:rPr>
          <w:b/>
          <w:sz w:val="24"/>
          <w:szCs w:val="24"/>
        </w:rPr>
        <w:t xml:space="preserve"> note-this study guide covers NEW material.  Anything taught in previous units can also be on this test!!!</w:t>
      </w:r>
    </w:p>
    <w:p w:rsidR="00724687" w:rsidRPr="00C416B9" w:rsidRDefault="00724687" w:rsidP="00724687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343F30" w:rsidRPr="00343F30" w:rsidRDefault="00343F30" w:rsidP="00343F30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>
        <w:t>Explain where the following ethnic groups of Africa are found, and describe what makes them unique</w:t>
      </w:r>
      <w:r w:rsidR="00724687">
        <w:t>,</w:t>
      </w:r>
      <w:r w:rsidR="00C416B9">
        <w:t xml:space="preserve"> as well as their religion</w:t>
      </w:r>
      <w:r>
        <w:t>.</w:t>
      </w:r>
      <w:r w:rsidR="004D4C74">
        <w:t xml:space="preserve">  List 3 facts about each group. </w:t>
      </w:r>
    </w:p>
    <w:p w:rsidR="00343F30" w:rsidRDefault="00343F30" w:rsidP="00343F30">
      <w:pPr>
        <w:spacing w:line="480" w:lineRule="auto"/>
        <w:ind w:left="360"/>
      </w:pPr>
      <w:r w:rsidRPr="001D6E6B">
        <w:t>Ashanti</w:t>
      </w:r>
    </w:p>
    <w:p w:rsidR="00343F30" w:rsidRPr="001D6E6B" w:rsidRDefault="00343F30" w:rsidP="00343F30">
      <w:pPr>
        <w:spacing w:line="480" w:lineRule="auto"/>
        <w:ind w:left="360"/>
      </w:pPr>
      <w:r w:rsidRPr="001D6E6B">
        <w:t>Bantu</w:t>
      </w:r>
    </w:p>
    <w:p w:rsidR="00343F30" w:rsidRPr="001D6E6B" w:rsidRDefault="00343F30" w:rsidP="00343F30">
      <w:pPr>
        <w:spacing w:line="480" w:lineRule="auto"/>
        <w:ind w:left="360"/>
      </w:pPr>
      <w:r w:rsidRPr="001D6E6B">
        <w:t>Arabs</w:t>
      </w:r>
    </w:p>
    <w:p w:rsidR="00343F30" w:rsidRDefault="00343F30" w:rsidP="00343F30">
      <w:pPr>
        <w:spacing w:line="480" w:lineRule="auto"/>
        <w:ind w:left="360"/>
      </w:pPr>
      <w:r w:rsidRPr="001D6E6B">
        <w:t>Swahili</w:t>
      </w:r>
    </w:p>
    <w:p w:rsidR="007667FA" w:rsidRDefault="007667FA" w:rsidP="007667FA">
      <w:pPr>
        <w:pStyle w:val="ListParagraph"/>
        <w:numPr>
          <w:ilvl w:val="0"/>
          <w:numId w:val="3"/>
        </w:numPr>
        <w:spacing w:line="480" w:lineRule="auto"/>
        <w:ind w:left="360"/>
      </w:pPr>
      <w:r>
        <w:t>Explain what the following are</w:t>
      </w:r>
      <w:r w:rsidR="008A7ABE">
        <w:t xml:space="preserve">, what type of vegetation is there, </w:t>
      </w:r>
      <w:r>
        <w:t>where they are located, and the climate for each.</w:t>
      </w:r>
      <w:r w:rsidR="004D4C74">
        <w:t xml:space="preserve">  Also include problems </w:t>
      </w:r>
      <w:r w:rsidR="008A7ABE">
        <w:t>tha</w:t>
      </w:r>
      <w:r w:rsidR="004D4C74">
        <w:t xml:space="preserve">t may exist in these locations and jobs people living in these areas may have. </w:t>
      </w:r>
    </w:p>
    <w:p w:rsidR="007667FA" w:rsidRDefault="007667FA" w:rsidP="007667FA">
      <w:pPr>
        <w:pStyle w:val="ListParagraph"/>
        <w:spacing w:line="480" w:lineRule="auto"/>
        <w:ind w:left="360"/>
      </w:pPr>
      <w:r>
        <w:t>Tropical Rainforest</w:t>
      </w:r>
    </w:p>
    <w:p w:rsidR="007667FA" w:rsidRDefault="007667FA" w:rsidP="007667FA">
      <w:pPr>
        <w:pStyle w:val="ListParagraph"/>
        <w:spacing w:line="480" w:lineRule="auto"/>
        <w:ind w:left="360"/>
      </w:pPr>
      <w:r>
        <w:t>Savanna</w:t>
      </w:r>
    </w:p>
    <w:p w:rsidR="007667FA" w:rsidRDefault="007667FA" w:rsidP="007667FA">
      <w:pPr>
        <w:pStyle w:val="ListParagraph"/>
        <w:spacing w:line="480" w:lineRule="auto"/>
        <w:ind w:left="360"/>
      </w:pPr>
      <w:r>
        <w:t>Sahel</w:t>
      </w:r>
    </w:p>
    <w:p w:rsidR="007667FA" w:rsidRDefault="007667FA" w:rsidP="007667FA">
      <w:pPr>
        <w:pStyle w:val="ListParagraph"/>
        <w:spacing w:line="480" w:lineRule="auto"/>
        <w:ind w:left="360"/>
      </w:pPr>
      <w:r>
        <w:t xml:space="preserve">Sahara </w:t>
      </w:r>
    </w:p>
    <w:p w:rsidR="007667FA" w:rsidRDefault="007667FA" w:rsidP="007667FA">
      <w:pPr>
        <w:pStyle w:val="ListParagraph"/>
        <w:numPr>
          <w:ilvl w:val="0"/>
          <w:numId w:val="3"/>
        </w:numPr>
        <w:spacing w:line="480" w:lineRule="auto"/>
        <w:ind w:left="360"/>
      </w:pPr>
      <w:r>
        <w:t>Explain what the following issues are and how they affect the people that live in the region.</w:t>
      </w:r>
    </w:p>
    <w:p w:rsidR="007667FA" w:rsidRDefault="007667FA" w:rsidP="007667FA">
      <w:pPr>
        <w:pStyle w:val="ListParagraph"/>
        <w:spacing w:line="480" w:lineRule="auto"/>
        <w:ind w:left="360"/>
      </w:pPr>
      <w:r>
        <w:t>Deforestation</w:t>
      </w:r>
    </w:p>
    <w:p w:rsidR="007667FA" w:rsidRDefault="00C416B9" w:rsidP="007667FA">
      <w:pPr>
        <w:pStyle w:val="ListParagraph"/>
        <w:spacing w:line="480" w:lineRule="auto"/>
        <w:ind w:left="360"/>
      </w:pPr>
      <w:r>
        <w:t>Drought</w:t>
      </w:r>
    </w:p>
    <w:p w:rsidR="00C416B9" w:rsidRDefault="00C416B9" w:rsidP="007667FA">
      <w:pPr>
        <w:pStyle w:val="ListParagraph"/>
        <w:spacing w:line="480" w:lineRule="auto"/>
        <w:ind w:left="360"/>
      </w:pPr>
      <w:r>
        <w:t>Desertification</w:t>
      </w:r>
    </w:p>
    <w:p w:rsidR="00C416B9" w:rsidRDefault="00C416B9" w:rsidP="007667FA">
      <w:pPr>
        <w:pStyle w:val="ListParagraph"/>
        <w:spacing w:line="480" w:lineRule="auto"/>
        <w:ind w:left="360"/>
      </w:pPr>
      <w:r>
        <w:t>Water Pollution</w:t>
      </w:r>
    </w:p>
    <w:p w:rsidR="00724687" w:rsidRDefault="00C416B9" w:rsidP="00724687">
      <w:pPr>
        <w:pStyle w:val="ListParagraph"/>
        <w:spacing w:line="480" w:lineRule="auto"/>
        <w:ind w:left="360"/>
      </w:pPr>
      <w:r>
        <w:t>Famine</w:t>
      </w:r>
    </w:p>
    <w:p w:rsidR="00724687" w:rsidRPr="00B11DD9" w:rsidRDefault="004D4C74" w:rsidP="00724687">
      <w:pPr>
        <w:pStyle w:val="ListParagraph"/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Short Answer – Make sure you answer all parts of each question.</w:t>
      </w:r>
    </w:p>
    <w:p w:rsidR="00724687" w:rsidRPr="00724687" w:rsidRDefault="00724687" w:rsidP="00724687">
      <w:pPr>
        <w:numPr>
          <w:ilvl w:val="0"/>
          <w:numId w:val="1"/>
        </w:numPr>
        <w:jc w:val="both"/>
        <w:rPr>
          <w:sz w:val="20"/>
          <w:szCs w:val="20"/>
        </w:rPr>
      </w:pPr>
      <w:r w:rsidRPr="00724687">
        <w:rPr>
          <w:sz w:val="20"/>
          <w:szCs w:val="20"/>
        </w:rPr>
        <w:t>Explain how water pollution and the unequal distribution of water impacts irrigation, trade, industry and drinking water.</w:t>
      </w:r>
    </w:p>
    <w:p w:rsidR="00724687" w:rsidRPr="00724687" w:rsidRDefault="00724687" w:rsidP="00724687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24687">
        <w:rPr>
          <w:sz w:val="20"/>
          <w:szCs w:val="20"/>
        </w:rPr>
        <w:t>Explain how the characteristics of the Sahara and savanna affect where people live, the type of work they do, and transportation.</w:t>
      </w:r>
    </w:p>
    <w:p w:rsidR="00724687" w:rsidRPr="00724687" w:rsidRDefault="00724687" w:rsidP="00724687">
      <w:pPr>
        <w:numPr>
          <w:ilvl w:val="0"/>
          <w:numId w:val="1"/>
        </w:numPr>
        <w:rPr>
          <w:sz w:val="20"/>
          <w:szCs w:val="20"/>
        </w:rPr>
      </w:pPr>
      <w:r w:rsidRPr="00724687">
        <w:rPr>
          <w:sz w:val="20"/>
          <w:szCs w:val="20"/>
        </w:rPr>
        <w:t>Explain the impact of desertification on the environment of Africa from the Sahel to the rainforest.</w:t>
      </w:r>
    </w:p>
    <w:p w:rsidR="00AD4312" w:rsidRPr="004D4C74" w:rsidRDefault="00724687" w:rsidP="00724687">
      <w:pPr>
        <w:numPr>
          <w:ilvl w:val="0"/>
          <w:numId w:val="1"/>
        </w:numPr>
        <w:spacing w:line="240" w:lineRule="auto"/>
      </w:pPr>
      <w:r w:rsidRPr="00724687">
        <w:rPr>
          <w:sz w:val="20"/>
          <w:szCs w:val="20"/>
        </w:rPr>
        <w:t>Explain how the characteristics of the Sahel and tropical rain forest affect where people live, the type of work they do, and transportation.</w:t>
      </w:r>
    </w:p>
    <w:p w:rsidR="004D4C74" w:rsidRPr="004D4C74" w:rsidRDefault="004D4C74" w:rsidP="00724687">
      <w:pPr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lastRenderedPageBreak/>
        <w:t xml:space="preserve">Explain how the Bantu migration affected the people and created the language of Swahili.   </w:t>
      </w:r>
    </w:p>
    <w:p w:rsidR="004D4C74" w:rsidRPr="009D63C6" w:rsidRDefault="004D4C74" w:rsidP="00724687">
      <w:pPr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>Explain life on the Nile.  How is this major river used?  Why is the Nile River not a great source of transportation?</w:t>
      </w:r>
    </w:p>
    <w:p w:rsidR="009D63C6" w:rsidRDefault="009D63C6" w:rsidP="009D63C6">
      <w:pPr>
        <w:spacing w:line="240" w:lineRule="auto"/>
        <w:rPr>
          <w:sz w:val="20"/>
          <w:szCs w:val="20"/>
        </w:rPr>
      </w:pPr>
    </w:p>
    <w:p w:rsidR="009D63C6" w:rsidRDefault="009D63C6" w:rsidP="009D63C6">
      <w:pPr>
        <w:spacing w:line="240" w:lineRule="auto"/>
        <w:jc w:val="center"/>
      </w:pPr>
    </w:p>
    <w:p w:rsidR="009D63C6" w:rsidRPr="00724687" w:rsidRDefault="009D63C6" w:rsidP="009D63C6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>
        <w:t>Be able to locate the following landforms and countries on a map. T</w:t>
      </w:r>
      <w:r w:rsidRPr="00724687">
        <w:t>he Sahara, Sahel, savanna, tropical rain forest, Congo River, Niger River, Nile River, Lake Tanganyika, Lake Victoria, Atlas Mountains, and Kalahari Desert.</w:t>
      </w:r>
      <w:r w:rsidRPr="00724687">
        <w:rPr>
          <w:rFonts w:cs="Arial"/>
          <w:color w:val="1F497D"/>
          <w:sz w:val="20"/>
          <w:szCs w:val="20"/>
        </w:rPr>
        <w:t xml:space="preserve"> </w:t>
      </w:r>
      <w:r w:rsidRPr="00724687">
        <w:t>Democratic Republic of the Congo (Zaire), Egypt, Kenya, Nigeria, South Africa, and Sudan</w:t>
      </w:r>
      <w:r>
        <w:t>.</w:t>
      </w:r>
    </w:p>
    <w:p w:rsidR="009D63C6" w:rsidRDefault="009D63C6" w:rsidP="009D63C6">
      <w:pPr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outline map of africa" style="position:absolute;margin-left:59.15pt;margin-top:62.75pt;width:456pt;height:435pt;z-index:-251658752;visibility:visible">
            <v:imagedata r:id="rId5" o:title="outline map of africa"/>
          </v:shape>
        </w:pict>
      </w:r>
    </w:p>
    <w:sectPr w:rsidR="009D63C6" w:rsidSect="00343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56C"/>
    <w:multiLevelType w:val="hybridMultilevel"/>
    <w:tmpl w:val="F782E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54380"/>
    <w:multiLevelType w:val="hybridMultilevel"/>
    <w:tmpl w:val="8AA8E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D78FC"/>
    <w:multiLevelType w:val="hybridMultilevel"/>
    <w:tmpl w:val="1BFE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9F1"/>
    <w:multiLevelType w:val="hybridMultilevel"/>
    <w:tmpl w:val="AAF62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B23A9"/>
    <w:multiLevelType w:val="hybridMultilevel"/>
    <w:tmpl w:val="C616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F30"/>
    <w:rsid w:val="000025D9"/>
    <w:rsid w:val="001C0F54"/>
    <w:rsid w:val="00240EBC"/>
    <w:rsid w:val="00265D56"/>
    <w:rsid w:val="00343F30"/>
    <w:rsid w:val="003F4BE0"/>
    <w:rsid w:val="004D4C74"/>
    <w:rsid w:val="00724687"/>
    <w:rsid w:val="007667FA"/>
    <w:rsid w:val="007F5C70"/>
    <w:rsid w:val="008A7ABE"/>
    <w:rsid w:val="0099362A"/>
    <w:rsid w:val="009D63C6"/>
    <w:rsid w:val="00AD4312"/>
    <w:rsid w:val="00B11DD9"/>
    <w:rsid w:val="00BE70BC"/>
    <w:rsid w:val="00C4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Cargill</dc:creator>
  <cp:keywords/>
  <dc:description/>
  <cp:lastModifiedBy>e200303702</cp:lastModifiedBy>
  <cp:revision>2</cp:revision>
  <cp:lastPrinted>2010-10-15T11:52:00Z</cp:lastPrinted>
  <dcterms:created xsi:type="dcterms:W3CDTF">2010-10-19T12:26:00Z</dcterms:created>
  <dcterms:modified xsi:type="dcterms:W3CDTF">2010-10-19T12:26:00Z</dcterms:modified>
</cp:coreProperties>
</file>